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7E" w:rsidRPr="000D6FAD" w:rsidRDefault="00BC2941" w:rsidP="000D6FAD">
      <w:pPr>
        <w:pStyle w:val="ConsPlusNormal"/>
        <w:spacing w:line="360" w:lineRule="auto"/>
        <w:jc w:val="center"/>
        <w:rPr>
          <w:rFonts w:ascii="Arial Narrow" w:hAnsi="Arial Narrow"/>
          <w:b/>
          <w:sz w:val="22"/>
        </w:rPr>
      </w:pPr>
      <w:r w:rsidRPr="000D6FAD">
        <w:rPr>
          <w:rFonts w:ascii="Arial Narrow" w:hAnsi="Arial Narrow"/>
          <w:b/>
          <w:sz w:val="22"/>
        </w:rPr>
        <w:t xml:space="preserve">Соглашение </w:t>
      </w:r>
      <w:r w:rsidR="000D6FAD" w:rsidRPr="000D6FAD">
        <w:rPr>
          <w:rFonts w:ascii="Arial Narrow" w:hAnsi="Arial Narrow"/>
          <w:b/>
          <w:sz w:val="22"/>
        </w:rPr>
        <w:t>об использовании материалов и сервисов интернет-сайта</w:t>
      </w:r>
    </w:p>
    <w:p w:rsidR="0051747E" w:rsidRPr="00BC2941" w:rsidRDefault="000D6FAD" w:rsidP="000D6FAD">
      <w:pPr>
        <w:pStyle w:val="ConsPlusNormal"/>
        <w:spacing w:line="360" w:lineRule="auto"/>
        <w:jc w:val="center"/>
        <w:rPr>
          <w:rFonts w:ascii="Arial Narrow" w:hAnsi="Arial Narrow"/>
          <w:sz w:val="22"/>
        </w:rPr>
      </w:pPr>
      <w:r w:rsidRPr="000D6FAD">
        <w:rPr>
          <w:rFonts w:ascii="Arial Narrow" w:hAnsi="Arial Narrow"/>
          <w:b/>
          <w:sz w:val="22"/>
        </w:rPr>
        <w:t>(</w:t>
      </w:r>
      <w:r>
        <w:rPr>
          <w:rFonts w:ascii="Arial Narrow" w:hAnsi="Arial Narrow"/>
          <w:b/>
          <w:sz w:val="22"/>
        </w:rPr>
        <w:t>П</w:t>
      </w:r>
      <w:r w:rsidRPr="000D6FAD">
        <w:rPr>
          <w:rFonts w:ascii="Arial Narrow" w:hAnsi="Arial Narrow"/>
          <w:b/>
          <w:sz w:val="22"/>
        </w:rPr>
        <w:t>ользовательское соглашение)</w:t>
      </w:r>
    </w:p>
    <w:p w:rsidR="0051747E" w:rsidRPr="00BC2941" w:rsidRDefault="000D6FAD" w:rsidP="00BC2941">
      <w:pPr>
        <w:pStyle w:val="ConsPlusNonformat"/>
        <w:spacing w:before="240"/>
        <w:jc w:val="both"/>
        <w:rPr>
          <w:rFonts w:ascii="Arial Narrow" w:hAnsi="Arial Narrow"/>
          <w:sz w:val="22"/>
        </w:rPr>
      </w:pPr>
      <w:r w:rsidRPr="00970C34">
        <w:rPr>
          <w:rFonts w:ascii="Arial Narrow" w:hAnsi="Arial Narrow"/>
          <w:sz w:val="22"/>
        </w:rPr>
        <w:t>г.</w:t>
      </w:r>
      <w:r w:rsidR="00C3529E" w:rsidRPr="00970C34">
        <w:rPr>
          <w:rFonts w:ascii="Arial Narrow" w:hAnsi="Arial Narrow"/>
          <w:sz w:val="22"/>
        </w:rPr>
        <w:t> Орел</w:t>
      </w:r>
      <w:r w:rsidRPr="00970C34">
        <w:rPr>
          <w:rFonts w:ascii="Arial Narrow" w:hAnsi="Arial Narrow"/>
          <w:sz w:val="22"/>
        </w:rPr>
        <w:t xml:space="preserve">   </w:t>
      </w:r>
      <w:r w:rsidR="00C3529E" w:rsidRPr="00970C34">
        <w:rPr>
          <w:rFonts w:ascii="Arial Narrow" w:hAnsi="Arial Narrow"/>
          <w:sz w:val="22"/>
        </w:rPr>
        <w:t xml:space="preserve">                     </w:t>
      </w:r>
      <w:r w:rsidR="00BC2941" w:rsidRPr="00970C34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</w:t>
      </w:r>
      <w:r w:rsidRPr="00970C34">
        <w:rPr>
          <w:rFonts w:ascii="Arial Narrow" w:hAnsi="Arial Narrow"/>
          <w:sz w:val="22"/>
        </w:rPr>
        <w:t xml:space="preserve">  </w:t>
      </w:r>
      <w:r w:rsidR="00BC2941" w:rsidRPr="00970C34">
        <w:rPr>
          <w:rFonts w:ascii="Arial Narrow" w:hAnsi="Arial Narrow"/>
          <w:sz w:val="22"/>
        </w:rPr>
        <w:t>«</w:t>
      </w:r>
      <w:r w:rsidR="002777A1" w:rsidRPr="00970C34">
        <w:rPr>
          <w:rFonts w:ascii="Arial Narrow" w:hAnsi="Arial Narrow"/>
          <w:sz w:val="22"/>
        </w:rPr>
        <w:t>01</w:t>
      </w:r>
      <w:r w:rsidR="00BC2941" w:rsidRPr="00970C34">
        <w:rPr>
          <w:rFonts w:ascii="Arial Narrow" w:hAnsi="Arial Narrow"/>
          <w:sz w:val="22"/>
        </w:rPr>
        <w:t>»</w:t>
      </w:r>
      <w:r w:rsidR="002777A1" w:rsidRPr="00970C34">
        <w:rPr>
          <w:rFonts w:ascii="Arial Narrow" w:hAnsi="Arial Narrow"/>
          <w:sz w:val="22"/>
        </w:rPr>
        <w:t xml:space="preserve"> сентября</w:t>
      </w:r>
      <w:r w:rsidRPr="00970C34">
        <w:rPr>
          <w:rFonts w:ascii="Arial Narrow" w:hAnsi="Arial Narrow"/>
          <w:sz w:val="22"/>
        </w:rPr>
        <w:t xml:space="preserve"> </w:t>
      </w:r>
      <w:r w:rsidR="00BC2941" w:rsidRPr="00970C34">
        <w:rPr>
          <w:rFonts w:ascii="Arial Narrow" w:hAnsi="Arial Narrow"/>
          <w:sz w:val="22"/>
        </w:rPr>
        <w:t>2022 </w:t>
      </w:r>
      <w:r w:rsidRPr="00970C34">
        <w:rPr>
          <w:rFonts w:ascii="Arial Narrow" w:hAnsi="Arial Narrow"/>
          <w:sz w:val="22"/>
        </w:rPr>
        <w:t>г.</w:t>
      </w:r>
    </w:p>
    <w:p w:rsidR="0051747E" w:rsidRPr="00BC2941" w:rsidRDefault="00BC2941" w:rsidP="00BC2941">
      <w:pPr>
        <w:pStyle w:val="ConsPlusNonformat"/>
        <w:spacing w:before="24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Настоящее Соглашение является </w:t>
      </w:r>
      <w:r w:rsidR="000D6FAD" w:rsidRPr="00BC2941">
        <w:rPr>
          <w:rFonts w:ascii="Arial Narrow" w:hAnsi="Arial Narrow"/>
          <w:sz w:val="22"/>
        </w:rPr>
        <w:t xml:space="preserve">публичной </w:t>
      </w:r>
      <w:bookmarkStart w:id="0" w:name="_GoBack"/>
      <w:bookmarkEnd w:id="0"/>
      <w:r w:rsidR="000D6FAD" w:rsidRPr="00BC2941">
        <w:rPr>
          <w:rFonts w:ascii="Arial Narrow" w:hAnsi="Arial Narrow"/>
          <w:sz w:val="22"/>
        </w:rPr>
        <w:t>офертой и определяет условия</w:t>
      </w:r>
      <w:r>
        <w:rPr>
          <w:rFonts w:ascii="Arial Narrow" w:hAnsi="Arial Narrow"/>
          <w:sz w:val="22"/>
        </w:rPr>
        <w:t xml:space="preserve"> использования материалов</w:t>
      </w:r>
      <w:r w:rsidR="000D6FAD" w:rsidRPr="00BC2941">
        <w:rPr>
          <w:rFonts w:ascii="Arial Narrow" w:hAnsi="Arial Narrow"/>
          <w:sz w:val="22"/>
        </w:rPr>
        <w:t xml:space="preserve"> и с</w:t>
      </w:r>
      <w:r>
        <w:rPr>
          <w:rFonts w:ascii="Arial Narrow" w:hAnsi="Arial Narrow"/>
          <w:sz w:val="22"/>
        </w:rPr>
        <w:t>ервисов, размещенных на сайте в</w:t>
      </w:r>
      <w:r w:rsidR="000D6FAD" w:rsidRPr="00BC2941">
        <w:rPr>
          <w:rFonts w:ascii="Arial Narrow" w:hAnsi="Arial Narrow"/>
          <w:sz w:val="22"/>
        </w:rPr>
        <w:t xml:space="preserve"> сети Интернет</w:t>
      </w:r>
      <w:r>
        <w:rPr>
          <w:rFonts w:ascii="Arial Narrow" w:hAnsi="Arial Narrow"/>
          <w:sz w:val="22"/>
        </w:rPr>
        <w:t xml:space="preserve"> </w:t>
      </w:r>
      <w:r w:rsidR="000D6FAD" w:rsidRPr="00BC2941">
        <w:rPr>
          <w:rFonts w:ascii="Arial Narrow" w:hAnsi="Arial Narrow"/>
          <w:sz w:val="22"/>
        </w:rPr>
        <w:t xml:space="preserve">по адресу: </w:t>
      </w:r>
      <w:r w:rsidR="002777A1" w:rsidRPr="002777A1">
        <w:rPr>
          <w:rFonts w:ascii="Arial Narrow" w:hAnsi="Arial Narrow"/>
          <w:sz w:val="22"/>
        </w:rPr>
        <w:t>idea.litinsky.ru</w:t>
      </w:r>
      <w:r w:rsidR="000D6FAD" w:rsidRPr="00BC2941">
        <w:rPr>
          <w:rFonts w:ascii="Arial Narrow" w:hAnsi="Arial Narrow"/>
          <w:sz w:val="22"/>
        </w:rPr>
        <w:t>, посетителями и</w:t>
      </w:r>
      <w:r>
        <w:rPr>
          <w:rFonts w:ascii="Arial Narrow" w:hAnsi="Arial Narrow"/>
          <w:sz w:val="22"/>
        </w:rPr>
        <w:t xml:space="preserve"> </w:t>
      </w:r>
      <w:r w:rsidR="000D6FAD" w:rsidRPr="00BC2941">
        <w:rPr>
          <w:rFonts w:ascii="Arial Narrow" w:hAnsi="Arial Narrow"/>
          <w:sz w:val="22"/>
        </w:rPr>
        <w:t>пользователями данного интернет-сайта (далее</w:t>
      </w:r>
      <w:r>
        <w:rPr>
          <w:rFonts w:ascii="Arial Narrow" w:hAnsi="Arial Narrow"/>
          <w:sz w:val="22"/>
        </w:rPr>
        <w:t> </w:t>
      </w:r>
      <w:r w:rsidR="000D6FAD" w:rsidRPr="00BC2941"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> </w:t>
      </w:r>
      <w:r w:rsidR="000D6FAD" w:rsidRPr="00BC2941">
        <w:rPr>
          <w:rFonts w:ascii="Arial Narrow" w:hAnsi="Arial Narrow"/>
          <w:sz w:val="22"/>
        </w:rPr>
        <w:t>Сайт).</w:t>
      </w:r>
    </w:p>
    <w:p w:rsidR="00BC2941" w:rsidRDefault="000D6FAD" w:rsidP="00BC2941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>Общие условия</w:t>
      </w:r>
    </w:p>
    <w:p w:rsidR="00BC2941" w:rsidRDefault="000D6FAD" w:rsidP="00BC2941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 xml:space="preserve">Сайт создан в целях </w:t>
      </w:r>
      <w:r w:rsidR="00BC2941" w:rsidRPr="00970C34">
        <w:rPr>
          <w:rFonts w:ascii="Arial Narrow" w:hAnsi="Arial Narrow"/>
          <w:sz w:val="22"/>
        </w:rPr>
        <w:t>поддержки и реализации коммерческого проекта Радио Открытие</w:t>
      </w:r>
      <w:r w:rsidRPr="00970C34">
        <w:rPr>
          <w:rFonts w:ascii="Arial Narrow" w:hAnsi="Arial Narrow"/>
          <w:sz w:val="22"/>
        </w:rPr>
        <w:t>.</w:t>
      </w:r>
    </w:p>
    <w:p w:rsidR="0082013D" w:rsidRPr="00E47757" w:rsidRDefault="000D6FAD" w:rsidP="0082013D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E47757">
        <w:rPr>
          <w:rFonts w:ascii="Arial Narrow" w:hAnsi="Arial Narrow"/>
          <w:sz w:val="22"/>
        </w:rPr>
        <w:t xml:space="preserve">Сайт разработан </w:t>
      </w:r>
      <w:r w:rsidR="00E47757">
        <w:rPr>
          <w:rFonts w:ascii="Arial Narrow" w:hAnsi="Arial Narrow"/>
          <w:sz w:val="22"/>
        </w:rPr>
        <w:t>ООО</w:t>
      </w:r>
      <w:r w:rsidR="00F64F94">
        <w:rPr>
          <w:rFonts w:ascii="Arial Narrow" w:hAnsi="Arial Narrow"/>
          <w:sz w:val="22"/>
        </w:rPr>
        <w:t> «</w:t>
      </w:r>
      <w:r w:rsidR="00E47757">
        <w:rPr>
          <w:rFonts w:ascii="Arial Narrow" w:hAnsi="Arial Narrow"/>
          <w:sz w:val="22"/>
        </w:rPr>
        <w:t>Аршин</w:t>
      </w:r>
      <w:r w:rsidR="00F64F94">
        <w:rPr>
          <w:rFonts w:ascii="Arial Narrow" w:hAnsi="Arial Narrow"/>
          <w:sz w:val="22"/>
        </w:rPr>
        <w:t>»</w:t>
      </w:r>
      <w:r w:rsidRPr="00E47757">
        <w:rPr>
          <w:rFonts w:ascii="Arial Narrow" w:hAnsi="Arial Narrow"/>
          <w:sz w:val="22"/>
        </w:rPr>
        <w:t xml:space="preserve"> для </w:t>
      </w:r>
      <w:r w:rsidR="00BC2941" w:rsidRPr="00E47757">
        <w:rPr>
          <w:rFonts w:ascii="Arial Narrow" w:hAnsi="Arial Narrow"/>
          <w:sz w:val="22"/>
        </w:rPr>
        <w:t>ООО </w:t>
      </w:r>
      <w:r w:rsidR="00BF1B94" w:rsidRPr="00E47757">
        <w:rPr>
          <w:rFonts w:ascii="Arial Narrow" w:hAnsi="Arial Narrow"/>
          <w:sz w:val="22"/>
        </w:rPr>
        <w:t>«УЛИСС»</w:t>
      </w:r>
      <w:r w:rsidR="00BC2941" w:rsidRPr="00E47757">
        <w:rPr>
          <w:rFonts w:ascii="Arial Narrow" w:hAnsi="Arial Narrow"/>
          <w:sz w:val="22"/>
        </w:rPr>
        <w:t xml:space="preserve"> по Договору оказания услуг от </w:t>
      </w:r>
      <w:r w:rsidR="00BC2941" w:rsidRPr="00970C34">
        <w:rPr>
          <w:rFonts w:ascii="Arial Narrow" w:hAnsi="Arial Narrow"/>
          <w:sz w:val="22"/>
        </w:rPr>
        <w:t>«</w:t>
      </w:r>
      <w:r w:rsidR="00E47757" w:rsidRPr="00970C34">
        <w:rPr>
          <w:rFonts w:ascii="Arial Narrow" w:hAnsi="Arial Narrow"/>
          <w:sz w:val="22"/>
        </w:rPr>
        <w:t>20</w:t>
      </w:r>
      <w:r w:rsidR="00BC2941" w:rsidRPr="00970C34">
        <w:rPr>
          <w:rFonts w:ascii="Arial Narrow" w:hAnsi="Arial Narrow"/>
          <w:sz w:val="22"/>
        </w:rPr>
        <w:t>»</w:t>
      </w:r>
      <w:r w:rsidR="00E47757" w:rsidRPr="00970C34">
        <w:rPr>
          <w:rFonts w:ascii="Arial Narrow" w:hAnsi="Arial Narrow"/>
          <w:sz w:val="22"/>
        </w:rPr>
        <w:t xml:space="preserve"> августа 2022</w:t>
      </w:r>
      <w:r w:rsidR="00BC2941" w:rsidRPr="00970C34">
        <w:rPr>
          <w:rFonts w:ascii="Arial Narrow" w:hAnsi="Arial Narrow"/>
          <w:sz w:val="22"/>
        </w:rPr>
        <w:t> </w:t>
      </w:r>
      <w:r w:rsidRPr="00970C34">
        <w:rPr>
          <w:rFonts w:ascii="Arial Narrow" w:hAnsi="Arial Narrow"/>
          <w:sz w:val="22"/>
        </w:rPr>
        <w:t xml:space="preserve">г. </w:t>
      </w:r>
      <w:r w:rsidR="00BC2941" w:rsidRPr="00970C34">
        <w:rPr>
          <w:rFonts w:ascii="Arial Narrow" w:hAnsi="Arial Narrow"/>
          <w:sz w:val="22"/>
        </w:rPr>
        <w:t>№ </w:t>
      </w:r>
      <w:r w:rsidR="00E47757">
        <w:rPr>
          <w:rFonts w:ascii="Arial Narrow" w:hAnsi="Arial Narrow"/>
          <w:sz w:val="22"/>
        </w:rPr>
        <w:t>Л/77</w:t>
      </w:r>
    </w:p>
    <w:p w:rsidR="0082013D" w:rsidRDefault="0082013D" w:rsidP="0082013D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82013D">
        <w:rPr>
          <w:rFonts w:ascii="Arial Narrow" w:hAnsi="Arial Narrow"/>
          <w:sz w:val="22"/>
        </w:rPr>
        <w:t>Сайт содержит материалы и сервисы:</w:t>
      </w:r>
    </w:p>
    <w:p w:rsidR="0082013D" w:rsidRPr="00970C34" w:rsidRDefault="0082013D" w:rsidP="0082013D">
      <w:pPr>
        <w:pStyle w:val="ConsPlusNormal"/>
        <w:numPr>
          <w:ilvl w:val="0"/>
          <w:numId w:val="2"/>
        </w:numPr>
        <w:spacing w:before="120" w:after="120"/>
        <w:jc w:val="both"/>
        <w:outlineLvl w:val="0"/>
        <w:rPr>
          <w:rFonts w:ascii="Arial Narrow" w:hAnsi="Arial Narrow"/>
          <w:sz w:val="22"/>
        </w:rPr>
      </w:pPr>
      <w:r w:rsidRPr="00970C34">
        <w:rPr>
          <w:rFonts w:ascii="Arial Narrow" w:hAnsi="Arial Narrow"/>
          <w:sz w:val="22"/>
        </w:rPr>
        <w:t>приобретение товаров, представленных на Сайте</w:t>
      </w:r>
    </w:p>
    <w:p w:rsidR="0082013D" w:rsidRPr="00970C34" w:rsidRDefault="002777A1" w:rsidP="002777A1">
      <w:pPr>
        <w:pStyle w:val="ConsPlusNormal"/>
        <w:numPr>
          <w:ilvl w:val="0"/>
          <w:numId w:val="2"/>
        </w:numPr>
        <w:spacing w:before="120" w:after="120"/>
        <w:jc w:val="both"/>
        <w:outlineLvl w:val="0"/>
        <w:rPr>
          <w:rFonts w:ascii="Arial Narrow" w:hAnsi="Arial Narrow"/>
          <w:sz w:val="22"/>
        </w:rPr>
      </w:pPr>
      <w:r w:rsidRPr="00970C34">
        <w:rPr>
          <w:rFonts w:ascii="Arial Narrow" w:hAnsi="Arial Narrow"/>
          <w:sz w:val="22"/>
        </w:rPr>
        <w:t>отправка сообщений в адрес администрации Сайта</w:t>
      </w:r>
      <w:r w:rsidR="0082013D" w:rsidRPr="00970C34">
        <w:rPr>
          <w:rFonts w:ascii="Arial Narrow" w:hAnsi="Arial Narrow"/>
          <w:sz w:val="22"/>
        </w:rPr>
        <w:t>;</w:t>
      </w:r>
    </w:p>
    <w:p w:rsidR="0082013D" w:rsidRPr="0082013D" w:rsidRDefault="0082013D" w:rsidP="0082013D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:rsidR="0051747E" w:rsidRDefault="0082013D" w:rsidP="00BC2941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>Для получения доступа к материалам Сайта Пользователю необходимо выполнить следующие действия:</w:t>
      </w:r>
    </w:p>
    <w:p w:rsidR="0042466D" w:rsidRDefault="0042466D" w:rsidP="0042466D">
      <w:pPr>
        <w:pStyle w:val="ConsPlusNormal"/>
        <w:numPr>
          <w:ilvl w:val="0"/>
          <w:numId w:val="3"/>
        </w:numPr>
        <w:spacing w:before="120" w:after="12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>заполнить регистрационную форму</w:t>
      </w:r>
      <w:r>
        <w:rPr>
          <w:rFonts w:ascii="Arial Narrow" w:hAnsi="Arial Narrow"/>
          <w:sz w:val="22"/>
        </w:rPr>
        <w:t>;</w:t>
      </w:r>
    </w:p>
    <w:p w:rsidR="0042466D" w:rsidRDefault="0042466D" w:rsidP="0042466D">
      <w:pPr>
        <w:pStyle w:val="ConsPlusNormal"/>
        <w:numPr>
          <w:ilvl w:val="0"/>
          <w:numId w:val="3"/>
        </w:numPr>
        <w:spacing w:before="120" w:after="120"/>
        <w:jc w:val="both"/>
        <w:outlineLvl w:val="0"/>
        <w:rPr>
          <w:rFonts w:ascii="Arial Narrow" w:hAnsi="Arial Narrow"/>
          <w:sz w:val="22"/>
        </w:rPr>
      </w:pPr>
      <w:r w:rsidRPr="0082013D">
        <w:rPr>
          <w:rFonts w:ascii="Arial Narrow" w:hAnsi="Arial Narrow"/>
          <w:sz w:val="22"/>
        </w:rPr>
        <w:t>принять условия настоящего Соглашения, а также Политики конфиденциальности Сайта, являющейся неотъемлемой частью настоящего Соглашения</w:t>
      </w:r>
      <w:r>
        <w:rPr>
          <w:rFonts w:ascii="Arial Narrow" w:hAnsi="Arial Narrow"/>
          <w:sz w:val="22"/>
        </w:rPr>
        <w:t>;</w:t>
      </w:r>
    </w:p>
    <w:p w:rsidR="0042466D" w:rsidRDefault="0042466D" w:rsidP="00BC2941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>Получая доступ к материалам Сайта, Пользователь считается присоединившимся к настоящему Соглашению.</w:t>
      </w:r>
    </w:p>
    <w:p w:rsidR="00530F69" w:rsidRDefault="0042466D" w:rsidP="00530F69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BC2941">
        <w:rPr>
          <w:rFonts w:ascii="Arial Narrow" w:hAnsi="Arial Narrow"/>
          <w:sz w:val="22"/>
        </w:rPr>
        <w:t xml:space="preserve">Пользователь может использовать материалы Сайта и предоставляемые на Сайте сервисы следующим образом: </w:t>
      </w:r>
      <w:r w:rsidR="00530F69" w:rsidRPr="00530F69">
        <w:rPr>
          <w:rFonts w:ascii="Arial Narrow" w:hAnsi="Arial Narrow"/>
          <w:sz w:val="22"/>
        </w:rPr>
        <w:t>не нарушающим законо</w:t>
      </w:r>
      <w:r w:rsidR="00530F69">
        <w:rPr>
          <w:rFonts w:ascii="Arial Narrow" w:hAnsi="Arial Narrow"/>
          <w:sz w:val="22"/>
        </w:rPr>
        <w:t xml:space="preserve">дательство Российской Федерации, </w:t>
      </w:r>
      <w:r w:rsidR="00530F69" w:rsidRPr="00530F69">
        <w:rPr>
          <w:rFonts w:ascii="Arial Narrow" w:hAnsi="Arial Narrow"/>
          <w:sz w:val="22"/>
        </w:rPr>
        <w:t>в том числе в сфере интеллектуальной собственности, авторских и/или смежных прав</w:t>
      </w:r>
      <w:r w:rsidRPr="00BC2941">
        <w:rPr>
          <w:rFonts w:ascii="Arial Narrow" w:hAnsi="Arial Narrow"/>
          <w:sz w:val="22"/>
        </w:rPr>
        <w:t>.</w:t>
      </w:r>
    </w:p>
    <w:p w:rsidR="00530F69" w:rsidRDefault="000D6FAD" w:rsidP="00530F6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outlineLvl w:val="0"/>
        <w:rPr>
          <w:rFonts w:ascii="Arial Narrow" w:hAnsi="Arial Narrow"/>
          <w:sz w:val="22"/>
        </w:rPr>
      </w:pPr>
      <w:r w:rsidRPr="00530F69">
        <w:rPr>
          <w:rFonts w:ascii="Arial Narrow" w:hAnsi="Arial Narrow"/>
          <w:sz w:val="22"/>
        </w:rPr>
        <w:t>Обязательства Пользователя</w:t>
      </w:r>
    </w:p>
    <w:p w:rsidR="00530F69" w:rsidRDefault="000D6FAD" w:rsidP="00530F69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530F69">
        <w:rPr>
          <w:rFonts w:ascii="Arial Narrow" w:hAnsi="Arial Narrow"/>
          <w:sz w:val="22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:rsidR="00530F69" w:rsidRDefault="000D6FAD" w:rsidP="00530F69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530F69">
        <w:rPr>
          <w:rFonts w:ascii="Arial Narrow" w:hAnsi="Arial Narrow"/>
          <w:sz w:val="22"/>
        </w:rPr>
        <w:t>Использование материалов Сайта без согласия правообладателей не допускается.</w:t>
      </w:r>
    </w:p>
    <w:p w:rsidR="00530F69" w:rsidRDefault="000D6FAD" w:rsidP="00530F69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530F69">
        <w:rPr>
          <w:rFonts w:ascii="Arial Narrow" w:hAnsi="Arial Narrow"/>
          <w:sz w:val="22"/>
        </w:rPr>
        <w:t>При цитировании материалов Сайта, включая охраняемые авторские произведения, ссылка на Сайт обязательна.</w:t>
      </w:r>
    </w:p>
    <w:p w:rsidR="009710A6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530F69">
        <w:rPr>
          <w:rFonts w:ascii="Arial Narrow" w:hAnsi="Arial Narrow"/>
          <w:sz w:val="22"/>
        </w:rPr>
        <w:t>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9710A6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9710A6">
        <w:rPr>
          <w:rFonts w:ascii="Arial Narrow" w:hAnsi="Arial Narrow"/>
          <w:sz w:val="22"/>
        </w:rPr>
        <w:t xml:space="preserve">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</w:t>
      </w:r>
      <w:proofErr w:type="gramStart"/>
      <w:r w:rsidRPr="009710A6">
        <w:rPr>
          <w:rFonts w:ascii="Arial Narrow" w:hAnsi="Arial Narrow"/>
          <w:sz w:val="22"/>
        </w:rPr>
        <w:t>потерями</w:t>
      </w:r>
      <w:proofErr w:type="gramEnd"/>
      <w:r w:rsidRPr="009710A6">
        <w:rPr>
          <w:rFonts w:ascii="Arial Narrow" w:hAnsi="Arial Narrow"/>
          <w:sz w:val="22"/>
        </w:rPr>
        <w:t xml:space="preserve">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9710A6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9710A6">
        <w:rPr>
          <w:rFonts w:ascii="Arial Narrow" w:hAnsi="Arial Narrow"/>
          <w:sz w:val="22"/>
        </w:rPr>
        <w:t>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:rsidR="009710A6" w:rsidRDefault="000D6FAD" w:rsidP="009710A6">
      <w:pPr>
        <w:pStyle w:val="ConsPlusNormal"/>
        <w:numPr>
          <w:ilvl w:val="0"/>
          <w:numId w:val="1"/>
        </w:numPr>
        <w:spacing w:before="240" w:after="120"/>
        <w:ind w:left="357" w:firstLine="540"/>
        <w:jc w:val="center"/>
        <w:outlineLvl w:val="0"/>
        <w:rPr>
          <w:rFonts w:ascii="Arial Narrow" w:hAnsi="Arial Narrow"/>
          <w:sz w:val="22"/>
        </w:rPr>
      </w:pPr>
      <w:r w:rsidRPr="009710A6">
        <w:rPr>
          <w:rFonts w:ascii="Arial Narrow" w:hAnsi="Arial Narrow"/>
          <w:sz w:val="22"/>
        </w:rPr>
        <w:t>Прочие условия</w:t>
      </w:r>
    </w:p>
    <w:p w:rsidR="000D6FAD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9710A6">
        <w:rPr>
          <w:rFonts w:ascii="Arial Narrow" w:hAnsi="Arial Narrow"/>
          <w:sz w:val="22"/>
        </w:rPr>
        <w:lastRenderedPageBreak/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D6FAD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0D6FAD">
        <w:rPr>
          <w:rFonts w:ascii="Arial Narrow" w:hAnsi="Arial Narrow"/>
          <w:sz w:val="22"/>
        </w:rPr>
        <w:t>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0D6FAD" w:rsidRDefault="000D6FAD" w:rsidP="009710A6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0D6FAD">
        <w:rPr>
          <w:rFonts w:ascii="Arial Narrow" w:hAnsi="Arial Narrow"/>
          <w:sz w:val="22"/>
        </w:rPr>
        <w:t xml:space="preserve">Бездействие со стороны </w:t>
      </w:r>
      <w:r>
        <w:rPr>
          <w:rFonts w:ascii="Arial Narrow" w:hAnsi="Arial Narrow"/>
          <w:sz w:val="22"/>
        </w:rPr>
        <w:t>а</w:t>
      </w:r>
      <w:r w:rsidRPr="000D6FAD">
        <w:rPr>
          <w:rFonts w:ascii="Arial Narrow" w:hAnsi="Arial Narrow"/>
          <w:sz w:val="22"/>
        </w:rPr>
        <w:t xml:space="preserve">дминистрации Сайта в случае нарушения кем-либо из Пользователей положений Соглашения не лишает </w:t>
      </w:r>
      <w:r>
        <w:rPr>
          <w:rFonts w:ascii="Arial Narrow" w:hAnsi="Arial Narrow"/>
          <w:sz w:val="22"/>
        </w:rPr>
        <w:t>а</w:t>
      </w:r>
      <w:r w:rsidRPr="000D6FAD">
        <w:rPr>
          <w:rFonts w:ascii="Arial Narrow" w:hAnsi="Arial Narrow"/>
          <w:sz w:val="22"/>
        </w:rPr>
        <w:t>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</w:t>
      </w:r>
      <w:r>
        <w:rPr>
          <w:rFonts w:ascii="Arial Narrow" w:hAnsi="Arial Narrow"/>
          <w:sz w:val="22"/>
        </w:rPr>
        <w:t>конодательством материалы Сайта</w:t>
      </w:r>
      <w:r w:rsidRPr="000D6FAD">
        <w:rPr>
          <w:rFonts w:ascii="Arial Narrow" w:hAnsi="Arial Narrow"/>
          <w:sz w:val="22"/>
        </w:rPr>
        <w:t>.</w:t>
      </w:r>
    </w:p>
    <w:p w:rsidR="00E47757" w:rsidRDefault="000D6FAD" w:rsidP="00E47757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0D6FAD">
        <w:rPr>
          <w:rFonts w:ascii="Arial Narrow" w:hAnsi="Arial Narrow"/>
          <w:sz w:val="22"/>
        </w:rPr>
        <w:t xml:space="preserve">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>
        <w:rPr>
          <w:rFonts w:ascii="Arial Narrow" w:hAnsi="Arial Narrow"/>
          <w:sz w:val="22"/>
        </w:rPr>
        <w:t>3 </w:t>
      </w:r>
      <w:r w:rsidRPr="000D6FAD">
        <w:rPr>
          <w:rFonts w:ascii="Arial Narrow" w:hAnsi="Arial Narrow"/>
          <w:sz w:val="22"/>
        </w:rPr>
        <w:t>(</w:t>
      </w:r>
      <w:r>
        <w:rPr>
          <w:rFonts w:ascii="Arial Narrow" w:hAnsi="Arial Narrow"/>
          <w:sz w:val="22"/>
        </w:rPr>
        <w:t>Трех</w:t>
      </w:r>
      <w:r w:rsidRPr="000D6FAD">
        <w:rPr>
          <w:rFonts w:ascii="Arial Narrow" w:hAnsi="Arial Narrow"/>
          <w:sz w:val="22"/>
        </w:rPr>
        <w:t xml:space="preserve">) </w:t>
      </w:r>
      <w:r>
        <w:rPr>
          <w:rFonts w:ascii="Arial Narrow" w:hAnsi="Arial Narrow"/>
          <w:sz w:val="22"/>
        </w:rPr>
        <w:t xml:space="preserve">календарных </w:t>
      </w:r>
      <w:r w:rsidRPr="000D6FAD">
        <w:rPr>
          <w:rFonts w:ascii="Arial Narrow" w:hAnsi="Arial Narrow"/>
          <w:sz w:val="22"/>
        </w:rPr>
        <w:t xml:space="preserve">дней с момента размещения новой версии Соглашения на </w:t>
      </w:r>
      <w:r>
        <w:rPr>
          <w:rFonts w:ascii="Arial Narrow" w:hAnsi="Arial Narrow"/>
          <w:sz w:val="22"/>
        </w:rPr>
        <w:t>С</w:t>
      </w:r>
      <w:r w:rsidRPr="000D6FAD">
        <w:rPr>
          <w:rFonts w:ascii="Arial Narrow" w:hAnsi="Arial Narrow"/>
          <w:sz w:val="22"/>
        </w:rPr>
        <w:t>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51747E" w:rsidRPr="00E47757" w:rsidRDefault="002777A1" w:rsidP="00E47757">
      <w:pPr>
        <w:pStyle w:val="ConsPlusNormal"/>
        <w:numPr>
          <w:ilvl w:val="1"/>
          <w:numId w:val="1"/>
        </w:numPr>
        <w:spacing w:before="120" w:after="120"/>
        <w:ind w:left="0" w:firstLine="0"/>
        <w:jc w:val="both"/>
        <w:outlineLvl w:val="0"/>
        <w:rPr>
          <w:rFonts w:ascii="Arial Narrow" w:hAnsi="Arial Narrow"/>
          <w:sz w:val="22"/>
        </w:rPr>
      </w:pPr>
      <w:r w:rsidRPr="00E47757">
        <w:rPr>
          <w:rFonts w:ascii="Arial Narrow" w:hAnsi="Arial Narrow"/>
          <w:sz w:val="22"/>
        </w:rPr>
        <w:t>Нажимая кнопку «Поддержать проект»</w:t>
      </w:r>
      <w:r w:rsidR="000D6FAD" w:rsidRPr="00E47757">
        <w:rPr>
          <w:rFonts w:ascii="Arial Narrow" w:hAnsi="Arial Narrow"/>
          <w:sz w:val="22"/>
        </w:rPr>
        <w:t>, Пользователь подтверждает, что принимает условия</w:t>
      </w:r>
      <w:r w:rsidR="00E47757">
        <w:rPr>
          <w:rFonts w:ascii="Arial Narrow" w:hAnsi="Arial Narrow"/>
          <w:sz w:val="22"/>
        </w:rPr>
        <w:t xml:space="preserve"> настоящего Соглашения, </w:t>
      </w:r>
      <w:r w:rsidR="000D6FAD" w:rsidRPr="00E47757">
        <w:rPr>
          <w:rFonts w:ascii="Arial Narrow" w:hAnsi="Arial Narrow"/>
          <w:sz w:val="22"/>
        </w:rPr>
        <w:t>Политики конфиденциальности Сайта, являющейся неотъемлемо</w:t>
      </w:r>
      <w:r w:rsidR="00E47757" w:rsidRPr="00E47757">
        <w:rPr>
          <w:rFonts w:ascii="Arial Narrow" w:hAnsi="Arial Narrow"/>
          <w:sz w:val="22"/>
        </w:rPr>
        <w:t>й частью настоящего Соглашения, а также</w:t>
      </w:r>
      <w:r w:rsidR="00E47757" w:rsidRPr="00E47757">
        <w:t xml:space="preserve"> </w:t>
      </w:r>
      <w:r w:rsidR="00E47757" w:rsidRPr="00E47757">
        <w:rPr>
          <w:rFonts w:ascii="Arial Narrow" w:hAnsi="Arial Narrow"/>
          <w:sz w:val="22"/>
        </w:rPr>
        <w:t>Публичного договора</w:t>
      </w:r>
      <w:r w:rsidR="00E47757">
        <w:rPr>
          <w:rFonts w:ascii="Arial Narrow" w:hAnsi="Arial Narrow"/>
          <w:sz w:val="22"/>
        </w:rPr>
        <w:t>-оферты</w:t>
      </w:r>
      <w:r w:rsidR="00E47757" w:rsidRPr="00E47757">
        <w:rPr>
          <w:rFonts w:ascii="Arial Narrow" w:hAnsi="Arial Narrow"/>
          <w:sz w:val="22"/>
        </w:rPr>
        <w:t xml:space="preserve"> розничной купли-продажи</w:t>
      </w:r>
      <w:r w:rsidR="00E47757">
        <w:rPr>
          <w:rFonts w:ascii="Arial Narrow" w:hAnsi="Arial Narrow"/>
          <w:sz w:val="22"/>
        </w:rPr>
        <w:t xml:space="preserve"> </w:t>
      </w:r>
      <w:r w:rsidR="00E47757" w:rsidRPr="00E47757">
        <w:rPr>
          <w:rFonts w:ascii="Arial Narrow" w:hAnsi="Arial Narrow"/>
          <w:sz w:val="22"/>
        </w:rPr>
        <w:t>размещенных</w:t>
      </w:r>
      <w:r w:rsidR="000D6FAD" w:rsidRPr="00E47757">
        <w:rPr>
          <w:rFonts w:ascii="Arial Narrow" w:hAnsi="Arial Narrow"/>
          <w:sz w:val="22"/>
        </w:rPr>
        <w:t xml:space="preserve"> на странице по адресу: </w:t>
      </w:r>
      <w:hyperlink r:id="rId5" w:history="1">
        <w:r w:rsidR="00E47757" w:rsidRPr="00E47757">
          <w:rPr>
            <w:rStyle w:val="a3"/>
            <w:rFonts w:ascii="Arial Narrow" w:hAnsi="Arial Narrow"/>
            <w:sz w:val="22"/>
          </w:rPr>
          <w:t>https://idea.litinsky.ru</w:t>
        </w:r>
      </w:hyperlink>
      <w:r w:rsidR="00F64F94">
        <w:rPr>
          <w:rFonts w:ascii="Arial Narrow" w:hAnsi="Arial Narrow"/>
          <w:sz w:val="22"/>
        </w:rPr>
        <w:t>.</w:t>
      </w:r>
    </w:p>
    <w:sectPr w:rsidR="0051747E" w:rsidRPr="00E47757" w:rsidSect="0051747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2A3"/>
    <w:multiLevelType w:val="hybridMultilevel"/>
    <w:tmpl w:val="AC642440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57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413A2A"/>
    <w:multiLevelType w:val="hybridMultilevel"/>
    <w:tmpl w:val="3E8867AA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7E"/>
    <w:rsid w:val="000D6FAD"/>
    <w:rsid w:val="002777A1"/>
    <w:rsid w:val="0042466D"/>
    <w:rsid w:val="0051747E"/>
    <w:rsid w:val="00530F69"/>
    <w:rsid w:val="0069046D"/>
    <w:rsid w:val="006C230F"/>
    <w:rsid w:val="0082013D"/>
    <w:rsid w:val="00970C34"/>
    <w:rsid w:val="009710A6"/>
    <w:rsid w:val="00BC2941"/>
    <w:rsid w:val="00BF1B94"/>
    <w:rsid w:val="00C3529E"/>
    <w:rsid w:val="00DC6E36"/>
    <w:rsid w:val="00E47757"/>
    <w:rsid w:val="00F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ED736-F8C2-4EF1-AF3A-AFB79D8D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47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1747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1747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1747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1747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1747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1747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747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1747E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styleId="a3">
    <w:name w:val="Hyperlink"/>
    <w:basedOn w:val="a0"/>
    <w:uiPriority w:val="99"/>
    <w:unhideWhenUsed/>
    <w:rsid w:val="00E477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4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ea.litin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Соглашение об использовании материалов и сервисов интернет-сайта (пользовательское соглашение)
(Подготовлен для системы КонсультантПлюс, 2022)</vt:lpstr>
    </vt:vector>
  </TitlesOfParts>
  <Company>КонсультантПлюс Версия 4022.00.21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об использовании материалов и сервисов интернет-сайта (пользовательское соглашение)
(Подготовлен для системы КонсультантПлюс, 2022)</dc:title>
  <dc:creator>Соболева Екатерина Михайловна</dc:creator>
  <cp:lastModifiedBy>Ася</cp:lastModifiedBy>
  <cp:revision>2</cp:revision>
  <dcterms:created xsi:type="dcterms:W3CDTF">2022-09-23T07:21:00Z</dcterms:created>
  <dcterms:modified xsi:type="dcterms:W3CDTF">2022-09-23T07:21:00Z</dcterms:modified>
</cp:coreProperties>
</file>